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0270" w:rsidRDefault="004C6699">
      <w:pPr>
        <w:spacing w:after="0" w:line="259" w:lineRule="auto"/>
        <w:ind w:left="0" w:right="2" w:firstLine="0"/>
        <w:jc w:val="center"/>
      </w:pPr>
      <w:r>
        <w:rPr>
          <w:b/>
          <w:sz w:val="40"/>
        </w:rPr>
        <w:t>Hadley McSunas</w:t>
      </w:r>
      <w:r>
        <w:rPr>
          <w:sz w:val="40"/>
        </w:rPr>
        <w:t xml:space="preserve"> </w:t>
      </w:r>
    </w:p>
    <w:p w:rsidR="000A0270" w:rsidRDefault="00142F29" w:rsidP="005F124E">
      <w:r>
        <w:t>920 Spring Street, Apartment H</w:t>
      </w:r>
      <w:r w:rsidR="004C6699">
        <w:t xml:space="preserve">| Madison, Wisconsin, 53703| mcsunas@wisc.edu | 423-987-4201 </w:t>
      </w:r>
    </w:p>
    <w:p w:rsidR="005F124E" w:rsidRDefault="005F124E" w:rsidP="005F124E"/>
    <w:p w:rsidR="000A0270" w:rsidRDefault="004C6699">
      <w:pPr>
        <w:pStyle w:val="Heading1"/>
        <w:ind w:left="-5"/>
      </w:pPr>
      <w:r>
        <w:t xml:space="preserve">EDUCATION </w:t>
      </w:r>
    </w:p>
    <w:p w:rsidR="000A0270" w:rsidRDefault="004C6699" w:rsidP="009E5864">
      <w:pPr>
        <w:spacing w:after="1" w:line="259" w:lineRule="auto"/>
        <w:ind w:left="-29" w:right="-28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5980176" cy="18288"/>
                <wp:effectExtent l="0" t="0" r="0" b="0"/>
                <wp:docPr id="1766" name="Group 1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18288"/>
                          <a:chOff x="0" y="0"/>
                          <a:chExt cx="5980176" cy="18288"/>
                        </a:xfrm>
                      </wpg:grpSpPr>
                      <wps:wsp>
                        <wps:cNvPr id="2169" name="Shape 2169"/>
                        <wps:cNvSpPr/>
                        <wps:spPr>
                          <a:xfrm>
                            <a:off x="0" y="0"/>
                            <a:ext cx="59801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18288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66" style="width:470.88pt;height:1.44pt;mso-position-horizontal-relative:char;mso-position-vertical-relative:line" coordsize="59801,182">
                <v:shape id="Shape 2170" style="position:absolute;width:59801;height:182;left:0;top:0;" coordsize="5980176,18288" path="m0,0l5980176,0l598017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A0270" w:rsidRDefault="004C6699">
      <w:pPr>
        <w:pStyle w:val="Heading1"/>
        <w:tabs>
          <w:tab w:val="right" w:pos="9360"/>
        </w:tabs>
        <w:ind w:left="-15" w:firstLine="0"/>
      </w:pPr>
      <w:r>
        <w:t xml:space="preserve">University of Wisconsin-Madison </w:t>
      </w:r>
      <w:r>
        <w:rPr>
          <w:b w:val="0"/>
        </w:rPr>
        <w:t xml:space="preserve">| Madison, WI  </w:t>
      </w:r>
      <w:r>
        <w:rPr>
          <w:b w:val="0"/>
        </w:rPr>
        <w:tab/>
      </w:r>
      <w:r>
        <w:rPr>
          <w:b w:val="0"/>
          <w:i/>
        </w:rPr>
        <w:t xml:space="preserve"> </w:t>
      </w:r>
      <w:r>
        <w:t>May 2024</w:t>
      </w:r>
      <w:r>
        <w:rPr>
          <w:b w:val="0"/>
          <w:i/>
        </w:rPr>
        <w:t xml:space="preserve"> </w:t>
      </w:r>
    </w:p>
    <w:p w:rsidR="000A0270" w:rsidRDefault="004C6699">
      <w:pPr>
        <w:tabs>
          <w:tab w:val="center" w:pos="9360"/>
        </w:tabs>
        <w:ind w:left="0" w:firstLine="0"/>
      </w:pPr>
      <w:r>
        <w:t>Bachelor of Arts: History</w:t>
      </w:r>
      <w:r>
        <w:rPr>
          <w:b/>
        </w:rPr>
        <w:t xml:space="preserve"> </w:t>
      </w:r>
      <w:r w:rsidR="00B93447">
        <w:rPr>
          <w:b/>
        </w:rPr>
        <w:t xml:space="preserve">(expected May 2024) </w:t>
      </w:r>
      <w:r>
        <w:rPr>
          <w:b/>
        </w:rPr>
        <w:tab/>
        <w:t xml:space="preserve"> </w:t>
      </w:r>
    </w:p>
    <w:p w:rsidR="000A0270" w:rsidRDefault="004C6699">
      <w:pPr>
        <w:numPr>
          <w:ilvl w:val="0"/>
          <w:numId w:val="1"/>
        </w:numPr>
        <w:ind w:hanging="360"/>
      </w:pPr>
      <w:r>
        <w:t>Certificate(s): Archeology</w:t>
      </w:r>
      <w:r w:rsidR="009E5864">
        <w:rPr>
          <w:i/>
        </w:rPr>
        <w:t xml:space="preserve">, </w:t>
      </w:r>
      <w:r w:rsidR="009E5864">
        <w:t>Digital Studies</w:t>
      </w:r>
      <w:r w:rsidR="006B69A1">
        <w:t>, Folklore</w:t>
      </w:r>
    </w:p>
    <w:p w:rsidR="009E5864" w:rsidRDefault="004C6699" w:rsidP="00783FA4">
      <w:pPr>
        <w:numPr>
          <w:ilvl w:val="0"/>
          <w:numId w:val="1"/>
        </w:numPr>
        <w:ind w:hanging="360"/>
      </w:pPr>
      <w:r>
        <w:t>GPA: 3.</w:t>
      </w:r>
      <w:r w:rsidR="0059480E">
        <w:t>7</w:t>
      </w:r>
      <w:r>
        <w:t>, Dean’s List (Fall 2020, Spring 2020, Spring 2021)</w:t>
      </w:r>
      <w:r>
        <w:rPr>
          <w:i/>
        </w:rPr>
        <w:t xml:space="preserve"> </w:t>
      </w:r>
    </w:p>
    <w:p w:rsidR="000A0270" w:rsidRDefault="004C6699">
      <w:pPr>
        <w:pStyle w:val="Heading1"/>
        <w:ind w:left="-5"/>
      </w:pPr>
      <w:r>
        <w:t xml:space="preserve">EXPERIENCE </w:t>
      </w:r>
      <w:r>
        <w:rPr>
          <w:b w:val="0"/>
          <w:i/>
        </w:rPr>
        <w:t xml:space="preserve"> </w:t>
      </w:r>
    </w:p>
    <w:p w:rsidR="000A0270" w:rsidRDefault="004C6699" w:rsidP="005F124E">
      <w:pPr>
        <w:spacing w:after="1" w:line="259" w:lineRule="auto"/>
        <w:ind w:left="0" w:right="-28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5980176" cy="18288"/>
                <wp:effectExtent l="0" t="0" r="0" b="0"/>
                <wp:docPr id="1767" name="Group 1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18288"/>
                          <a:chOff x="0" y="0"/>
                          <a:chExt cx="5980176" cy="18288"/>
                        </a:xfrm>
                      </wpg:grpSpPr>
                      <wps:wsp>
                        <wps:cNvPr id="2171" name="Shape 2171"/>
                        <wps:cNvSpPr/>
                        <wps:spPr>
                          <a:xfrm>
                            <a:off x="0" y="0"/>
                            <a:ext cx="59801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18288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67" style="width:470.88pt;height:1.44pt;mso-position-horizontal-relative:char;mso-position-vertical-relative:line" coordsize="59801,182">
                <v:shape id="Shape 2172" style="position:absolute;width:59801;height:182;left:0;top:0;" coordsize="5980176,18288" path="m0,0l5980176,0l598017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A0270" w:rsidRPr="005F124E" w:rsidRDefault="004C6699">
      <w:pPr>
        <w:tabs>
          <w:tab w:val="right" w:pos="9360"/>
        </w:tabs>
        <w:ind w:left="0" w:firstLine="0"/>
        <w:rPr>
          <w:b/>
          <w:bCs/>
        </w:rPr>
      </w:pPr>
      <w:r>
        <w:rPr>
          <w:b/>
        </w:rPr>
        <w:t>University of Wisconsin-Madison</w:t>
      </w:r>
      <w:r>
        <w:t>| Madison, Wisconsin</w:t>
      </w:r>
      <w:r>
        <w:rPr>
          <w:b/>
        </w:rPr>
        <w:t xml:space="preserve"> </w:t>
      </w:r>
      <w:r>
        <w:rPr>
          <w:b/>
        </w:rPr>
        <w:tab/>
      </w:r>
      <w:r w:rsidRPr="005F124E">
        <w:rPr>
          <w:b/>
          <w:bCs/>
        </w:rPr>
        <w:t xml:space="preserve">June 2022 – ongoing </w:t>
      </w:r>
    </w:p>
    <w:p w:rsidR="000A0270" w:rsidRDefault="004C6699">
      <w:r>
        <w:t xml:space="preserve">Tour Guide </w:t>
      </w:r>
    </w:p>
    <w:p w:rsidR="000A0270" w:rsidRDefault="004C6699">
      <w:pPr>
        <w:numPr>
          <w:ilvl w:val="0"/>
          <w:numId w:val="2"/>
        </w:numPr>
        <w:ind w:hanging="360"/>
      </w:pPr>
      <w:r>
        <w:t>Educate</w:t>
      </w:r>
      <w:r w:rsidR="00783FA4">
        <w:t xml:space="preserve"> </w:t>
      </w:r>
      <w:r>
        <w:t xml:space="preserve">prospective students and guests on UW-Madison. </w:t>
      </w:r>
    </w:p>
    <w:p w:rsidR="000A0270" w:rsidRDefault="004C6699">
      <w:pPr>
        <w:numPr>
          <w:ilvl w:val="0"/>
          <w:numId w:val="2"/>
        </w:numPr>
        <w:ind w:hanging="360"/>
      </w:pPr>
      <w:r>
        <w:t>Manage</w:t>
      </w:r>
      <w:r w:rsidR="00783FA4">
        <w:t xml:space="preserve"> </w:t>
      </w:r>
      <w:r>
        <w:t>and le</w:t>
      </w:r>
      <w:r w:rsidR="00783FA4">
        <w:t>ad</w:t>
      </w:r>
      <w:r>
        <w:t xml:space="preserve"> groups of prospective student</w:t>
      </w:r>
      <w:r w:rsidR="004E1B64">
        <w:t xml:space="preserve">s </w:t>
      </w:r>
      <w:r>
        <w:t xml:space="preserve">and their guardians across Campus. </w:t>
      </w:r>
    </w:p>
    <w:p w:rsidR="000A0270" w:rsidRDefault="004C6699" w:rsidP="009E5864">
      <w:pPr>
        <w:numPr>
          <w:ilvl w:val="0"/>
          <w:numId w:val="2"/>
        </w:numPr>
        <w:ind w:hanging="360"/>
      </w:pPr>
      <w:r>
        <w:t>Actively answer guests</w:t>
      </w:r>
      <w:r w:rsidR="004E1B64">
        <w:t>’</w:t>
      </w:r>
      <w:r>
        <w:t xml:space="preserve"> questions while representing </w:t>
      </w:r>
      <w:r w:rsidR="00783FA4">
        <w:t xml:space="preserve">the values of the University. </w:t>
      </w:r>
    </w:p>
    <w:p w:rsidR="00891287" w:rsidRDefault="00891287" w:rsidP="00891287">
      <w:pPr>
        <w:tabs>
          <w:tab w:val="right" w:pos="9360"/>
        </w:tabs>
        <w:ind w:left="0" w:firstLine="0"/>
      </w:pPr>
      <w:r>
        <w:rPr>
          <w:b/>
        </w:rPr>
        <w:t>Wisconsin 101</w:t>
      </w:r>
      <w:r>
        <w:t xml:space="preserve"> |Remote</w:t>
      </w:r>
      <w:r>
        <w:rPr>
          <w:b/>
        </w:rPr>
        <w:tab/>
      </w:r>
      <w:r w:rsidRPr="005F124E">
        <w:rPr>
          <w:b/>
          <w:bCs/>
        </w:rPr>
        <w:t>September 2023– ongoing</w:t>
      </w:r>
      <w:r>
        <w:t xml:space="preserve"> </w:t>
      </w:r>
    </w:p>
    <w:p w:rsidR="00891287" w:rsidRDefault="00891287" w:rsidP="00891287">
      <w:r>
        <w:t xml:space="preserve">Writer | </w:t>
      </w:r>
      <w:r>
        <w:rPr>
          <w:i/>
        </w:rPr>
        <w:t xml:space="preserve"> </w:t>
      </w:r>
    </w:p>
    <w:p w:rsidR="00891287" w:rsidRDefault="00891287" w:rsidP="00891287">
      <w:pPr>
        <w:numPr>
          <w:ilvl w:val="0"/>
          <w:numId w:val="2"/>
        </w:numPr>
        <w:ind w:left="345" w:firstLine="0"/>
      </w:pPr>
      <w:r>
        <w:t xml:space="preserve">Writing and editing a series of 3 articles for the website. </w:t>
      </w:r>
    </w:p>
    <w:p w:rsidR="00891287" w:rsidRDefault="00891287" w:rsidP="00891287">
      <w:pPr>
        <w:numPr>
          <w:ilvl w:val="0"/>
          <w:numId w:val="2"/>
        </w:numPr>
        <w:ind w:left="345" w:firstLine="0"/>
      </w:pPr>
      <w:r>
        <w:t xml:space="preserve">Conducting extensive historical research. </w:t>
      </w:r>
    </w:p>
    <w:p w:rsidR="000A0270" w:rsidRPr="005F124E" w:rsidRDefault="004C6699">
      <w:pPr>
        <w:tabs>
          <w:tab w:val="right" w:pos="9360"/>
        </w:tabs>
        <w:ind w:left="0" w:firstLine="0"/>
        <w:rPr>
          <w:b/>
          <w:bCs/>
        </w:rPr>
      </w:pPr>
      <w:r>
        <w:rPr>
          <w:b/>
        </w:rPr>
        <w:t>Ryan Cole</w:t>
      </w:r>
      <w:r>
        <w:t xml:space="preserve"> |Remote</w:t>
      </w:r>
      <w:r>
        <w:rPr>
          <w:b/>
        </w:rPr>
        <w:t xml:space="preserve"> </w:t>
      </w:r>
      <w:r>
        <w:rPr>
          <w:b/>
        </w:rPr>
        <w:tab/>
      </w:r>
      <w:r w:rsidRPr="005F124E">
        <w:rPr>
          <w:b/>
          <w:bCs/>
        </w:rPr>
        <w:t xml:space="preserve">May 2021 – </w:t>
      </w:r>
      <w:r w:rsidR="005F124E">
        <w:rPr>
          <w:b/>
          <w:bCs/>
        </w:rPr>
        <w:t>May 2023</w:t>
      </w:r>
    </w:p>
    <w:p w:rsidR="000A0270" w:rsidRDefault="004C6699">
      <w:r>
        <w:t xml:space="preserve">Historical Research Assistant | </w:t>
      </w:r>
      <w:r>
        <w:rPr>
          <w:i/>
        </w:rPr>
        <w:t xml:space="preserve"> </w:t>
      </w:r>
    </w:p>
    <w:p w:rsidR="000A0270" w:rsidRDefault="00783FA4">
      <w:pPr>
        <w:numPr>
          <w:ilvl w:val="0"/>
          <w:numId w:val="2"/>
        </w:numPr>
        <w:ind w:hanging="360"/>
      </w:pPr>
      <w:r>
        <w:t>Consult</w:t>
      </w:r>
      <w:r w:rsidR="00B93447">
        <w:t>ed</w:t>
      </w:r>
      <w:r>
        <w:t xml:space="preserve"> </w:t>
      </w:r>
      <w:r w:rsidR="004C6699">
        <w:t>and synthesize</w:t>
      </w:r>
      <w:r w:rsidR="00B93447">
        <w:t>d</w:t>
      </w:r>
      <w:r>
        <w:t xml:space="preserve"> </w:t>
      </w:r>
      <w:r w:rsidR="004C6699">
        <w:t xml:space="preserve">multiple sources in American newspapers from the 1800s. </w:t>
      </w:r>
    </w:p>
    <w:p w:rsidR="000A0270" w:rsidRDefault="00ED4E73">
      <w:pPr>
        <w:numPr>
          <w:ilvl w:val="0"/>
          <w:numId w:val="2"/>
        </w:numPr>
        <w:ind w:hanging="360"/>
      </w:pPr>
      <w:r>
        <w:t>Conduct</w:t>
      </w:r>
      <w:r w:rsidR="00B93447">
        <w:t>ed</w:t>
      </w:r>
      <w:r w:rsidR="00783FA4">
        <w:t xml:space="preserve"> </w:t>
      </w:r>
      <w:r>
        <w:t>research using</w:t>
      </w:r>
      <w:r w:rsidR="004C6699">
        <w:t xml:space="preserve"> multiple digital archives for specific primary sources. </w:t>
      </w:r>
    </w:p>
    <w:p w:rsidR="000A0270" w:rsidRDefault="004C6699" w:rsidP="009E5864">
      <w:pPr>
        <w:numPr>
          <w:ilvl w:val="0"/>
          <w:numId w:val="2"/>
        </w:numPr>
        <w:ind w:hanging="360"/>
      </w:pPr>
      <w:r>
        <w:t>Summariz</w:t>
      </w:r>
      <w:r w:rsidR="00783FA4">
        <w:t>e</w:t>
      </w:r>
      <w:r w:rsidR="00B93447">
        <w:t>d</w:t>
      </w:r>
      <w:r>
        <w:t xml:space="preserve"> and organize</w:t>
      </w:r>
      <w:r w:rsidR="00B93447">
        <w:t>d</w:t>
      </w:r>
      <w:r>
        <w:t xml:space="preserve"> researched topics and primary sources.  </w:t>
      </w:r>
    </w:p>
    <w:p w:rsidR="000A0270" w:rsidRPr="005F124E" w:rsidRDefault="005F124E">
      <w:pPr>
        <w:tabs>
          <w:tab w:val="right" w:pos="9360"/>
        </w:tabs>
        <w:ind w:left="0" w:firstLine="0"/>
        <w:rPr>
          <w:b/>
          <w:bCs/>
        </w:rPr>
      </w:pPr>
      <w:r>
        <w:rPr>
          <w:b/>
        </w:rPr>
        <w:t>Sauk County Historical Society</w:t>
      </w:r>
      <w:r w:rsidR="004C6699">
        <w:t xml:space="preserve"> |</w:t>
      </w:r>
      <w:r>
        <w:t>Baraboo</w:t>
      </w:r>
      <w:r w:rsidR="004C6699">
        <w:t xml:space="preserve">, </w:t>
      </w:r>
      <w:r>
        <w:t>Wis</w:t>
      </w:r>
      <w:r>
        <w:rPr>
          <w:bCs/>
        </w:rPr>
        <w:t>consin</w:t>
      </w:r>
      <w:r w:rsidR="004C6699">
        <w:rPr>
          <w:b/>
        </w:rPr>
        <w:tab/>
      </w:r>
      <w:r w:rsidR="004C6699" w:rsidRPr="005F124E">
        <w:rPr>
          <w:b/>
          <w:bCs/>
        </w:rPr>
        <w:t>May 202</w:t>
      </w:r>
      <w:r w:rsidRPr="005F124E">
        <w:rPr>
          <w:b/>
          <w:bCs/>
        </w:rPr>
        <w:t>3</w:t>
      </w:r>
      <w:r w:rsidR="004C6699" w:rsidRPr="005F124E">
        <w:rPr>
          <w:b/>
          <w:bCs/>
        </w:rPr>
        <w:t>– Ju</w:t>
      </w:r>
      <w:r w:rsidRPr="005F124E">
        <w:rPr>
          <w:b/>
          <w:bCs/>
        </w:rPr>
        <w:t>ne</w:t>
      </w:r>
      <w:r w:rsidR="004C6699" w:rsidRPr="005F124E">
        <w:rPr>
          <w:b/>
          <w:bCs/>
        </w:rPr>
        <w:t xml:space="preserve"> 202</w:t>
      </w:r>
      <w:r w:rsidRPr="005F124E">
        <w:rPr>
          <w:b/>
          <w:bCs/>
        </w:rPr>
        <w:t>3</w:t>
      </w:r>
    </w:p>
    <w:p w:rsidR="000A0270" w:rsidRDefault="005F124E">
      <w:r>
        <w:t>Museum Intern</w:t>
      </w:r>
      <w:r w:rsidR="004C6699">
        <w:t xml:space="preserve"> | </w:t>
      </w:r>
      <w:r w:rsidR="004C6699">
        <w:rPr>
          <w:i/>
        </w:rPr>
        <w:t xml:space="preserve"> </w:t>
      </w:r>
    </w:p>
    <w:p w:rsidR="000A0270" w:rsidRDefault="005F124E">
      <w:pPr>
        <w:numPr>
          <w:ilvl w:val="0"/>
          <w:numId w:val="2"/>
        </w:numPr>
        <w:ind w:hanging="360"/>
      </w:pPr>
      <w:r>
        <w:t>Reorganized documents, artifacts, and created new sections of archives.</w:t>
      </w:r>
    </w:p>
    <w:p w:rsidR="005F124E" w:rsidRDefault="005F124E">
      <w:pPr>
        <w:numPr>
          <w:ilvl w:val="0"/>
          <w:numId w:val="2"/>
        </w:numPr>
        <w:ind w:hanging="360"/>
      </w:pPr>
      <w:r>
        <w:t>Worked extensively with Present Perfect and adding documents to the system.</w:t>
      </w:r>
    </w:p>
    <w:p w:rsidR="005F124E" w:rsidRDefault="005F124E">
      <w:pPr>
        <w:numPr>
          <w:ilvl w:val="0"/>
          <w:numId w:val="2"/>
        </w:numPr>
        <w:ind w:hanging="360"/>
      </w:pPr>
      <w:r>
        <w:t xml:space="preserve">Took artifact photos of various different items. </w:t>
      </w:r>
    </w:p>
    <w:p w:rsidR="00507F82" w:rsidRDefault="005F124E" w:rsidP="00507F82">
      <w:pPr>
        <w:ind w:left="345" w:firstLine="0"/>
        <w:rPr>
          <w:b/>
        </w:rPr>
      </w:pPr>
      <w:r w:rsidRPr="005F124E">
        <w:rPr>
          <w:b/>
        </w:rPr>
        <w:t xml:space="preserve">FIELD SCHOOL </w:t>
      </w:r>
      <w:r w:rsidR="004C6699" w:rsidRPr="005F124E">
        <w:rPr>
          <w:b/>
        </w:rPr>
        <w:t xml:space="preserve">EXPERIENCE </w:t>
      </w:r>
    </w:p>
    <w:p w:rsidR="000A0270" w:rsidRDefault="004C6699" w:rsidP="005F124E">
      <w:pPr>
        <w:ind w:left="345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5980176" cy="18288"/>
                <wp:effectExtent l="0" t="0" r="0" b="0"/>
                <wp:docPr id="1768" name="Group 1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18288"/>
                          <a:chOff x="0" y="0"/>
                          <a:chExt cx="5980176" cy="18288"/>
                        </a:xfrm>
                      </wpg:grpSpPr>
                      <wps:wsp>
                        <wps:cNvPr id="2173" name="Shape 2173"/>
                        <wps:cNvSpPr/>
                        <wps:spPr>
                          <a:xfrm>
                            <a:off x="0" y="0"/>
                            <a:ext cx="59801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18288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02DA4C" id="Group 1768" o:spid="_x0000_s1026" style="width:470.9pt;height:1.45pt;mso-position-horizontal-relative:char;mso-position-vertical-relative:line" coordsize="59801,1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">
                <v:shape id="Shape 2173" o:spid="_x0000_s1027" style="position:absolute;width:59801;height:182;visibility:visible;mso-wrap-style:square;v-text-anchor:top" coordsize="5980176,18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" path="m,l5980176,r,18288l,18288,,e" fillcolor="black" stroked="f" strokeweight="0">
                  <v:stroke miterlimit="83231f" joinstyle="miter"/>
                  <v:path arrowok="t" textboxrect="0,0,5980176,18288"/>
                </v:shape>
                <w10:anchorlock/>
              </v:group>
            </w:pict>
          </mc:Fallback>
        </mc:AlternateContent>
      </w:r>
    </w:p>
    <w:p w:rsidR="000A0270" w:rsidRPr="005F124E" w:rsidRDefault="00D541AC">
      <w:pPr>
        <w:tabs>
          <w:tab w:val="right" w:pos="9360"/>
        </w:tabs>
        <w:ind w:left="0" w:firstLine="0"/>
        <w:rPr>
          <w:b/>
          <w:bCs/>
        </w:rPr>
      </w:pPr>
      <w:r>
        <w:rPr>
          <w:b/>
        </w:rPr>
        <w:t>Asylum Hill Project</w:t>
      </w:r>
      <w:r w:rsidR="004C6699">
        <w:t xml:space="preserve"> | </w:t>
      </w:r>
      <w:r>
        <w:t xml:space="preserve">Jackson, Mississippi </w:t>
      </w:r>
      <w:r w:rsidR="004C6699">
        <w:rPr>
          <w:b/>
        </w:rPr>
        <w:t xml:space="preserve"> </w:t>
      </w:r>
      <w:r w:rsidR="004C6699">
        <w:rPr>
          <w:b/>
        </w:rPr>
        <w:tab/>
      </w:r>
      <w:r w:rsidR="004C6699" w:rsidRPr="005F124E">
        <w:rPr>
          <w:b/>
          <w:bCs/>
        </w:rPr>
        <w:t>Summer 20</w:t>
      </w:r>
      <w:r w:rsidR="005F124E" w:rsidRPr="005F124E">
        <w:rPr>
          <w:b/>
          <w:bCs/>
        </w:rPr>
        <w:t>23</w:t>
      </w:r>
    </w:p>
    <w:p w:rsidR="000A0270" w:rsidRDefault="004146D1" w:rsidP="00ED4E73">
      <w:r>
        <w:t>Student</w:t>
      </w:r>
      <w:r w:rsidR="00ED4E73">
        <w:t xml:space="preserve"> </w:t>
      </w:r>
      <w:r w:rsidR="004C6699">
        <w:t xml:space="preserve">|  </w:t>
      </w:r>
    </w:p>
    <w:p w:rsidR="000A0270" w:rsidRDefault="004146D1">
      <w:pPr>
        <w:numPr>
          <w:ilvl w:val="0"/>
          <w:numId w:val="2"/>
        </w:numPr>
        <w:ind w:hanging="360"/>
      </w:pPr>
      <w:r>
        <w:t xml:space="preserve">Excavated graves, clean and archived human remains. </w:t>
      </w:r>
    </w:p>
    <w:p w:rsidR="005F124E" w:rsidRDefault="004146D1" w:rsidP="005F124E">
      <w:pPr>
        <w:numPr>
          <w:ilvl w:val="0"/>
          <w:numId w:val="2"/>
        </w:numPr>
        <w:ind w:hanging="360"/>
      </w:pPr>
      <w:r>
        <w:t xml:space="preserve">Physically and digitally mapped grave locations. </w:t>
      </w:r>
    </w:p>
    <w:p w:rsidR="004146D1" w:rsidRDefault="004146D1" w:rsidP="005F124E">
      <w:pPr>
        <w:numPr>
          <w:ilvl w:val="0"/>
          <w:numId w:val="2"/>
        </w:numPr>
        <w:ind w:hanging="360"/>
      </w:pPr>
      <w:r>
        <w:t>Basic Photogrammetry experience</w:t>
      </w:r>
      <w:r w:rsidR="0059480E">
        <w:t>.</w:t>
      </w:r>
    </w:p>
    <w:p w:rsidR="000A0270" w:rsidRDefault="00ED4E73">
      <w:pPr>
        <w:pStyle w:val="Heading1"/>
        <w:ind w:left="-5"/>
      </w:pPr>
      <w:r>
        <w:t>ACADEMIC PROJECTS</w:t>
      </w:r>
    </w:p>
    <w:p w:rsidR="000A0270" w:rsidRDefault="004C6699">
      <w:pPr>
        <w:spacing w:after="1" w:line="259" w:lineRule="auto"/>
        <w:ind w:left="-29" w:right="-28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5980176" cy="18288"/>
                <wp:effectExtent l="0" t="0" r="0" b="0"/>
                <wp:docPr id="1769" name="Group 17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18288"/>
                          <a:chOff x="0" y="0"/>
                          <a:chExt cx="5980176" cy="18288"/>
                        </a:xfrm>
                      </wpg:grpSpPr>
                      <wps:wsp>
                        <wps:cNvPr id="2175" name="Shape 2175"/>
                        <wps:cNvSpPr/>
                        <wps:spPr>
                          <a:xfrm>
                            <a:off x="0" y="0"/>
                            <a:ext cx="59801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18288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69" style="width:470.88pt;height:1.44pt;mso-position-horizontal-relative:char;mso-position-vertical-relative:line" coordsize="59801,182">
                <v:shape id="Shape 2176" style="position:absolute;width:59801;height:182;left:0;top:0;" coordsize="5980176,18288" path="m0,0l5980176,0l598017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A0270" w:rsidRDefault="004C6699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A0270" w:rsidRPr="005F124E" w:rsidRDefault="004C6699">
      <w:pPr>
        <w:tabs>
          <w:tab w:val="right" w:pos="9360"/>
        </w:tabs>
        <w:ind w:left="0" w:firstLine="0"/>
        <w:rPr>
          <w:b/>
          <w:bCs/>
        </w:rPr>
      </w:pPr>
      <w:r>
        <w:rPr>
          <w:b/>
        </w:rPr>
        <w:t>History 366</w:t>
      </w:r>
      <w:r>
        <w:t xml:space="preserve"> |UW-Madison</w:t>
      </w:r>
      <w:r>
        <w:rPr>
          <w:b/>
        </w:rPr>
        <w:t xml:space="preserve"> </w:t>
      </w:r>
      <w:r>
        <w:rPr>
          <w:b/>
        </w:rPr>
        <w:tab/>
      </w:r>
      <w:r w:rsidRPr="005F124E">
        <w:rPr>
          <w:b/>
          <w:bCs/>
        </w:rPr>
        <w:t xml:space="preserve">2020 </w:t>
      </w:r>
    </w:p>
    <w:p w:rsidR="000A0270" w:rsidRDefault="004C6699">
      <w:pPr>
        <w:numPr>
          <w:ilvl w:val="0"/>
          <w:numId w:val="3"/>
        </w:numPr>
        <w:ind w:hanging="360"/>
      </w:pPr>
      <w:r>
        <w:t>Created an eas</w:t>
      </w:r>
      <w:r w:rsidR="009E5864">
        <w:t xml:space="preserve">y </w:t>
      </w:r>
      <w:r>
        <w:t xml:space="preserve">to understand 10 minute video presentation on Neo-Fascism.  </w:t>
      </w:r>
    </w:p>
    <w:p w:rsidR="000A0270" w:rsidRDefault="004C6699">
      <w:pPr>
        <w:numPr>
          <w:ilvl w:val="0"/>
          <w:numId w:val="3"/>
        </w:numPr>
        <w:ind w:hanging="360"/>
      </w:pPr>
      <w:r>
        <w:t xml:space="preserve">Shared and discussed presentation with McFarland High School. </w:t>
      </w:r>
    </w:p>
    <w:p w:rsidR="000A0270" w:rsidRDefault="004C6699" w:rsidP="005F124E">
      <w:pPr>
        <w:numPr>
          <w:ilvl w:val="0"/>
          <w:numId w:val="3"/>
        </w:numPr>
        <w:spacing w:after="0" w:line="259" w:lineRule="auto"/>
        <w:ind w:hanging="360"/>
      </w:pPr>
      <w:r>
        <w:t xml:space="preserve">Project Featured on </w:t>
      </w:r>
      <w:r>
        <w:rPr>
          <w:color w:val="954E71"/>
          <w:u w:val="single" w:color="954E71"/>
        </w:rPr>
        <w:t>https://constellations.ls.wisc.edu/public-humanities-video/</w:t>
      </w:r>
      <w:r>
        <w:t xml:space="preserve"> </w:t>
      </w:r>
    </w:p>
    <w:sectPr w:rsidR="000A0270">
      <w:pgSz w:w="12240" w:h="15840"/>
      <w:pgMar w:top="1440" w:right="1430" w:bottom="1440" w:left="14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22201"/>
    <w:multiLevelType w:val="hybridMultilevel"/>
    <w:tmpl w:val="6D084CE8"/>
    <w:lvl w:ilvl="0" w:tplc="CDCCBDC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3EC11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DAB45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BA1E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AA728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46F8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5AFB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0C9B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88AA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9C099A"/>
    <w:multiLevelType w:val="hybridMultilevel"/>
    <w:tmpl w:val="066A81D2"/>
    <w:lvl w:ilvl="0" w:tplc="C55019C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0EA3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EA3E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24E7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6AFD5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4626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98CE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C644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0092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E579CD"/>
    <w:multiLevelType w:val="hybridMultilevel"/>
    <w:tmpl w:val="E7C02CD2"/>
    <w:lvl w:ilvl="0" w:tplc="F2BCBD4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0ED6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C2D5F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E8E3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C229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00E5A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5A05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2693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F8C0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70"/>
    <w:rsid w:val="000A0270"/>
    <w:rsid w:val="00142F29"/>
    <w:rsid w:val="003D43AB"/>
    <w:rsid w:val="004146D1"/>
    <w:rsid w:val="0042613A"/>
    <w:rsid w:val="004C6699"/>
    <w:rsid w:val="004E1B64"/>
    <w:rsid w:val="00507F82"/>
    <w:rsid w:val="0059480E"/>
    <w:rsid w:val="005A43D4"/>
    <w:rsid w:val="005F124E"/>
    <w:rsid w:val="006B69A1"/>
    <w:rsid w:val="00783FA4"/>
    <w:rsid w:val="00891287"/>
    <w:rsid w:val="009E5864"/>
    <w:rsid w:val="00B93447"/>
    <w:rsid w:val="00D541AC"/>
    <w:rsid w:val="00E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A9E1FC9-DB2D-1F46-9DAC-2C855E8C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44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447"/>
    <w:rPr>
      <w:rFonts w:ascii="Times New Roman" w:eastAsia="Calibri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Hadley McSunas-Resume.docx</vt:lpstr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Hadley McSunas-Resume.docx</dc:title>
  <dc:subject/>
  <dc:creator>Hadley McSunas</dc:creator>
  <cp:keywords/>
  <cp:lastModifiedBy>Hadley McSunas</cp:lastModifiedBy>
  <cp:revision>2</cp:revision>
  <dcterms:created xsi:type="dcterms:W3CDTF">2023-11-19T21:47:00Z</dcterms:created>
  <dcterms:modified xsi:type="dcterms:W3CDTF">2023-11-19T21:47:00Z</dcterms:modified>
</cp:coreProperties>
</file>